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1A7" w:rsidRDefault="000F11A7" w:rsidP="000F11A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0F11A7" w:rsidRDefault="000F11A7" w:rsidP="000F11A7">
      <w:pPr>
        <w:pStyle w:val="ConsPlusNormal"/>
        <w:jc w:val="both"/>
      </w:pPr>
    </w:p>
    <w:p w:rsidR="000F11A7" w:rsidRDefault="000F11A7" w:rsidP="000F11A7">
      <w:pPr>
        <w:pStyle w:val="ConsPlusNormal"/>
        <w:jc w:val="both"/>
      </w:pPr>
    </w:p>
    <w:p w:rsidR="000F11A7" w:rsidRDefault="000F11A7" w:rsidP="000F11A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760DD"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0F11A7" w:rsidRPr="008760DD" w:rsidRDefault="000F11A7" w:rsidP="000F11A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F11A7" w:rsidRPr="00EF45AF" w:rsidRDefault="000F11A7" w:rsidP="000F11A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5AF">
        <w:rPr>
          <w:rFonts w:ascii="Times New Roman" w:hAnsi="Times New Roman" w:cs="Times New Roman"/>
          <w:b/>
          <w:sz w:val="28"/>
          <w:szCs w:val="28"/>
        </w:rPr>
        <w:t>Об оценке применения обязательных требований предусмотренных Правилами благоустройства</w:t>
      </w:r>
      <w:r w:rsidR="00EF45AF" w:rsidRPr="00EF45AF">
        <w:rPr>
          <w:rFonts w:ascii="Times New Roman" w:hAnsi="Times New Roman"/>
          <w:b/>
          <w:sz w:val="28"/>
          <w:szCs w:val="28"/>
        </w:rPr>
        <w:t xml:space="preserve"> на территории муниципального образования город Вольск Вольского муниципального района Саратовской области</w:t>
      </w:r>
      <w:r w:rsidRPr="00EF45AF">
        <w:rPr>
          <w:rFonts w:ascii="Times New Roman" w:hAnsi="Times New Roman" w:cs="Times New Roman"/>
          <w:b/>
          <w:sz w:val="28"/>
          <w:szCs w:val="28"/>
        </w:rPr>
        <w:t xml:space="preserve"> за 2023 год</w:t>
      </w:r>
    </w:p>
    <w:p w:rsidR="000F11A7" w:rsidRDefault="000F11A7" w:rsidP="000F11A7">
      <w:pPr>
        <w:pStyle w:val="ConsPlusNormal"/>
        <w:jc w:val="both"/>
      </w:pPr>
    </w:p>
    <w:p w:rsidR="000F11A7" w:rsidRDefault="000F11A7" w:rsidP="00A630E6">
      <w:pPr>
        <w:pStyle w:val="ConsPlusNormal"/>
        <w:ind w:firstLine="709"/>
        <w:jc w:val="both"/>
      </w:pPr>
    </w:p>
    <w:p w:rsidR="000F11A7" w:rsidRDefault="000F11A7" w:rsidP="00A63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560A4">
        <w:rPr>
          <w:rFonts w:ascii="Times New Roman" w:hAnsi="Times New Roman" w:cs="Times New Roman"/>
          <w:sz w:val="28"/>
          <w:szCs w:val="28"/>
        </w:rPr>
        <w:t>Настоящий</w:t>
      </w:r>
      <w:r>
        <w:rPr>
          <w:rFonts w:ascii="Times New Roman" w:hAnsi="Times New Roman" w:cs="Times New Roman"/>
          <w:sz w:val="28"/>
          <w:szCs w:val="28"/>
        </w:rPr>
        <w:t xml:space="preserve"> Отчет</w:t>
      </w:r>
      <w:r w:rsidRPr="002560A4">
        <w:rPr>
          <w:rFonts w:ascii="Times New Roman" w:hAnsi="Times New Roman" w:cs="Times New Roman"/>
          <w:sz w:val="28"/>
          <w:szCs w:val="28"/>
        </w:rPr>
        <w:t xml:space="preserve"> разработан в соответствии с  </w:t>
      </w:r>
      <w:r>
        <w:rPr>
          <w:rFonts w:ascii="Times New Roman" w:hAnsi="Times New Roman" w:cs="Times New Roman"/>
          <w:bCs/>
          <w:sz w:val="28"/>
          <w:szCs w:val="28"/>
        </w:rPr>
        <w:t>Федеральным</w:t>
      </w:r>
      <w:r w:rsidRPr="002560A4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Cs/>
          <w:sz w:val="28"/>
          <w:szCs w:val="28"/>
        </w:rPr>
        <w:t xml:space="preserve">ом от 31.07.2020 № </w:t>
      </w:r>
      <w:r w:rsidRPr="002560A4">
        <w:rPr>
          <w:rFonts w:ascii="Times New Roman" w:hAnsi="Times New Roman" w:cs="Times New Roman"/>
          <w:bCs/>
          <w:sz w:val="28"/>
          <w:szCs w:val="28"/>
        </w:rPr>
        <w:t>247-ФЗ</w:t>
      </w:r>
      <w:r w:rsidRPr="002560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r:id="rId4" w:tgtFrame="_blank" w:history="1">
        <w:r w:rsidRPr="002560A4">
          <w:rPr>
            <w:rFonts w:ascii="Times New Roman" w:hAnsi="Times New Roman" w:cs="Times New Roman"/>
            <w:sz w:val="28"/>
            <w:szCs w:val="28"/>
          </w:rPr>
          <w:t>«Об обязательных требованиях в Российской Федерации»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(далее – ФЗ № 247)</w:t>
      </w:r>
      <w:r w:rsidR="0078061B">
        <w:rPr>
          <w:rFonts w:ascii="Times New Roman" w:hAnsi="Times New Roman" w:cs="Times New Roman"/>
          <w:sz w:val="28"/>
          <w:szCs w:val="28"/>
        </w:rPr>
        <w:t>.</w:t>
      </w:r>
    </w:p>
    <w:p w:rsidR="000F11A7" w:rsidRPr="00D327FC" w:rsidRDefault="000F11A7" w:rsidP="00A630E6">
      <w:pPr>
        <w:pStyle w:val="Default"/>
        <w:ind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F02C8">
        <w:rPr>
          <w:sz w:val="28"/>
          <w:szCs w:val="28"/>
        </w:rPr>
        <w:t xml:space="preserve">Указанный </w:t>
      </w:r>
      <w:r>
        <w:rPr>
          <w:sz w:val="28"/>
          <w:szCs w:val="28"/>
        </w:rPr>
        <w:t>Отчет</w:t>
      </w:r>
      <w:r w:rsidRPr="00DF02C8">
        <w:rPr>
          <w:sz w:val="28"/>
          <w:szCs w:val="28"/>
        </w:rPr>
        <w:t xml:space="preserve"> рассматривает достижение целей введения обязательных требований, предусмот</w:t>
      </w:r>
      <w:r>
        <w:rPr>
          <w:sz w:val="28"/>
          <w:szCs w:val="28"/>
        </w:rPr>
        <w:t>ренных</w:t>
      </w:r>
      <w:r w:rsidRPr="00DF02C8">
        <w:rPr>
          <w:sz w:val="28"/>
          <w:szCs w:val="28"/>
        </w:rPr>
        <w:t xml:space="preserve"> </w:t>
      </w:r>
      <w:r w:rsidRPr="00DF02C8">
        <w:rPr>
          <w:rFonts w:eastAsia="Times New Roman"/>
          <w:sz w:val="28"/>
          <w:szCs w:val="28"/>
        </w:rPr>
        <w:t xml:space="preserve">Правилами </w:t>
      </w:r>
      <w:r>
        <w:rPr>
          <w:rFonts w:eastAsia="Times New Roman"/>
          <w:sz w:val="28"/>
          <w:szCs w:val="28"/>
        </w:rPr>
        <w:t xml:space="preserve">благоустройства </w:t>
      </w:r>
      <w:r w:rsidR="0078061B">
        <w:rPr>
          <w:sz w:val="28"/>
          <w:szCs w:val="28"/>
        </w:rPr>
        <w:t>и озеленения территории  муниципального образования город Вольск</w:t>
      </w:r>
      <w:r w:rsidR="0078061B">
        <w:rPr>
          <w:rFonts w:eastAsia="Times New Roman"/>
          <w:sz w:val="28"/>
          <w:szCs w:val="28"/>
        </w:rPr>
        <w:t xml:space="preserve"> </w:t>
      </w:r>
      <w:r w:rsidRPr="00A630E6">
        <w:rPr>
          <w:rFonts w:eastAsia="Times New Roman"/>
          <w:color w:val="000000" w:themeColor="text1"/>
          <w:sz w:val="28"/>
          <w:szCs w:val="28"/>
        </w:rPr>
        <w:t xml:space="preserve">утвержденные </w:t>
      </w:r>
      <w:r w:rsidR="00EF45AF" w:rsidRPr="00A630E6">
        <w:rPr>
          <w:color w:val="000000" w:themeColor="text1"/>
          <w:sz w:val="28"/>
          <w:szCs w:val="28"/>
        </w:rPr>
        <w:t>решением Совета муниципального образования город Вольск</w:t>
      </w:r>
      <w:r w:rsidRPr="00A630E6">
        <w:rPr>
          <w:color w:val="000000" w:themeColor="text1"/>
          <w:sz w:val="28"/>
          <w:szCs w:val="28"/>
        </w:rPr>
        <w:t xml:space="preserve"> от 15.0</w:t>
      </w:r>
      <w:r w:rsidR="00EF45AF" w:rsidRPr="00A630E6">
        <w:rPr>
          <w:color w:val="000000" w:themeColor="text1"/>
          <w:sz w:val="28"/>
          <w:szCs w:val="28"/>
        </w:rPr>
        <w:t>3</w:t>
      </w:r>
      <w:r w:rsidRPr="00A630E6">
        <w:rPr>
          <w:color w:val="000000" w:themeColor="text1"/>
          <w:sz w:val="28"/>
          <w:szCs w:val="28"/>
        </w:rPr>
        <w:t>.20</w:t>
      </w:r>
      <w:r w:rsidR="00EF45AF" w:rsidRPr="00A630E6">
        <w:rPr>
          <w:color w:val="000000" w:themeColor="text1"/>
          <w:sz w:val="28"/>
          <w:szCs w:val="28"/>
        </w:rPr>
        <w:t xml:space="preserve">23 </w:t>
      </w:r>
      <w:r w:rsidRPr="00A630E6">
        <w:rPr>
          <w:color w:val="000000" w:themeColor="text1"/>
          <w:sz w:val="28"/>
          <w:szCs w:val="28"/>
        </w:rPr>
        <w:t xml:space="preserve">№ </w:t>
      </w:r>
      <w:r w:rsidR="00EF45AF" w:rsidRPr="00A630E6">
        <w:rPr>
          <w:color w:val="000000" w:themeColor="text1"/>
          <w:sz w:val="28"/>
          <w:szCs w:val="28"/>
        </w:rPr>
        <w:t>59/4-202</w:t>
      </w:r>
      <w:r w:rsidRPr="00A630E6">
        <w:rPr>
          <w:color w:val="000000" w:themeColor="text1"/>
          <w:sz w:val="28"/>
          <w:szCs w:val="28"/>
        </w:rPr>
        <w:t xml:space="preserve"> </w:t>
      </w:r>
      <w:r w:rsidRPr="00A630E6">
        <w:rPr>
          <w:rFonts w:eastAsia="Times New Roman"/>
          <w:color w:val="000000" w:themeColor="text1"/>
          <w:sz w:val="28"/>
          <w:szCs w:val="28"/>
        </w:rPr>
        <w:t>(далее - Правила благоустройства)</w:t>
      </w:r>
      <w:r w:rsidRPr="00A630E6">
        <w:rPr>
          <w:color w:val="000000" w:themeColor="text1"/>
          <w:sz w:val="28"/>
          <w:szCs w:val="28"/>
        </w:rPr>
        <w:t>.</w:t>
      </w:r>
    </w:p>
    <w:p w:rsidR="00EF45AF" w:rsidRDefault="00EF45AF" w:rsidP="00A630E6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0F11A7" w:rsidRPr="00EF45AF" w:rsidRDefault="00EF45AF" w:rsidP="00A630E6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F45AF">
        <w:rPr>
          <w:rFonts w:ascii="Times New Roman" w:hAnsi="Times New Roman"/>
          <w:sz w:val="28"/>
          <w:szCs w:val="28"/>
        </w:rPr>
        <w:t>Муниципальный</w:t>
      </w:r>
      <w:r w:rsidR="00BA50A8">
        <w:rPr>
          <w:rFonts w:ascii="Times New Roman" w:hAnsi="Times New Roman"/>
          <w:sz w:val="28"/>
          <w:szCs w:val="28"/>
        </w:rPr>
        <w:t xml:space="preserve"> контроль</w:t>
      </w:r>
      <w:r w:rsidRPr="00EF45AF">
        <w:rPr>
          <w:rFonts w:ascii="Times New Roman" w:hAnsi="Times New Roman"/>
          <w:sz w:val="28"/>
          <w:szCs w:val="28"/>
        </w:rPr>
        <w:t xml:space="preserve"> в сфере благоустройства на территории муниципального образования город Вольск Вольского муниципального района Саратовской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0F11A7" w:rsidRPr="00EF45AF">
        <w:rPr>
          <w:rFonts w:ascii="Times New Roman" w:hAnsi="Times New Roman"/>
          <w:sz w:val="28"/>
          <w:szCs w:val="28"/>
        </w:rPr>
        <w:t>осуществляет одна</w:t>
      </w:r>
      <w:r w:rsidR="000F11A7" w:rsidRPr="00EF45AF">
        <w:rPr>
          <w:rFonts w:ascii="Times New Roman" w:hAnsi="Times New Roman"/>
          <w:color w:val="000000"/>
          <w:sz w:val="28"/>
          <w:szCs w:val="28"/>
        </w:rPr>
        <w:t xml:space="preserve"> штатная единица Администрации.</w:t>
      </w:r>
    </w:p>
    <w:p w:rsidR="000F11A7" w:rsidRDefault="000F11A7" w:rsidP="00A630E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Положении о муниципальном контроле в сфере бл</w:t>
      </w:r>
      <w:r w:rsidR="00BA50A8">
        <w:rPr>
          <w:rFonts w:ascii="Times New Roman" w:hAnsi="Times New Roman" w:cs="Times New Roman"/>
          <w:bCs/>
          <w:sz w:val="28"/>
          <w:szCs w:val="28"/>
        </w:rPr>
        <w:t>агоустройства система рисков предусмотрена:</w:t>
      </w:r>
    </w:p>
    <w:p w:rsidR="009E176F" w:rsidRPr="00C76834" w:rsidRDefault="009E176F" w:rsidP="00A630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C76834">
        <w:rPr>
          <w:rFonts w:ascii="Times New Roman" w:hAnsi="Times New Roman"/>
          <w:sz w:val="28"/>
          <w:szCs w:val="24"/>
        </w:rPr>
        <w:t>Профилактическое меропри</w:t>
      </w:r>
      <w:r>
        <w:rPr>
          <w:rFonts w:ascii="Times New Roman" w:hAnsi="Times New Roman"/>
          <w:sz w:val="28"/>
          <w:szCs w:val="24"/>
        </w:rPr>
        <w:t>ятие - мероприятие, проводимое а</w:t>
      </w:r>
      <w:r w:rsidRPr="00C76834">
        <w:rPr>
          <w:rFonts w:ascii="Times New Roman" w:hAnsi="Times New Roman"/>
          <w:sz w:val="28"/>
          <w:szCs w:val="24"/>
        </w:rPr>
        <w:t>дминистрацией</w:t>
      </w:r>
      <w:r>
        <w:rPr>
          <w:rFonts w:ascii="Times New Roman" w:hAnsi="Times New Roman"/>
          <w:sz w:val="28"/>
          <w:szCs w:val="24"/>
        </w:rPr>
        <w:t xml:space="preserve"> Вольского муниципального района Саратовской области</w:t>
      </w:r>
      <w:r w:rsidRPr="00C76834">
        <w:rPr>
          <w:rFonts w:ascii="Times New Roman" w:hAnsi="Times New Roman"/>
          <w:sz w:val="28"/>
          <w:szCs w:val="24"/>
        </w:rPr>
        <w:t xml:space="preserve"> в целях предупреждения возможного нарушения всеми контролируемыми лицами обязательных требований, направленное на снижение рисков причинения ущерба охраняемым законом ценностям и отвечающее следующим признакам:</w:t>
      </w:r>
    </w:p>
    <w:p w:rsidR="009E176F" w:rsidRPr="00C76834" w:rsidRDefault="009E176F" w:rsidP="00A630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C76834">
        <w:rPr>
          <w:rFonts w:ascii="Times New Roman" w:hAnsi="Times New Roman"/>
          <w:sz w:val="28"/>
          <w:szCs w:val="24"/>
        </w:rPr>
        <w:t>- отсутствие принуждения и рекомендательный характер мероприятий для подконтрольных субъектов;</w:t>
      </w:r>
    </w:p>
    <w:p w:rsidR="009E176F" w:rsidRPr="00C76834" w:rsidRDefault="009E176F" w:rsidP="00A630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C76834">
        <w:rPr>
          <w:rFonts w:ascii="Times New Roman" w:hAnsi="Times New Roman"/>
          <w:sz w:val="28"/>
          <w:szCs w:val="24"/>
        </w:rPr>
        <w:t>- отсутствие неблагоприятных последствий (вред, ущерб или угроза их причинения, применение санкций, выдача предписаний, предостережений о недопустимости нарушения обязательных требований, привлечение к ответственности) в отношении подконтрольных субъектов;</w:t>
      </w:r>
    </w:p>
    <w:p w:rsidR="009E176F" w:rsidRPr="00C76834" w:rsidRDefault="009E176F" w:rsidP="00A630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C76834">
        <w:rPr>
          <w:rFonts w:ascii="Times New Roman" w:hAnsi="Times New Roman"/>
          <w:sz w:val="28"/>
          <w:szCs w:val="24"/>
        </w:rPr>
        <w:t>- направленность на выявление причин и факторов несоблюдения обязательных требований;</w:t>
      </w:r>
    </w:p>
    <w:p w:rsidR="00BA50A8" w:rsidRPr="009E176F" w:rsidRDefault="009E176F" w:rsidP="00A630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C76834">
        <w:rPr>
          <w:rFonts w:ascii="Times New Roman" w:hAnsi="Times New Roman"/>
          <w:sz w:val="28"/>
          <w:szCs w:val="24"/>
        </w:rPr>
        <w:t>- отсутствие организационной связи с мероприятиями по контролю.</w:t>
      </w:r>
    </w:p>
    <w:p w:rsidR="00BA50A8" w:rsidRDefault="00BA50A8" w:rsidP="00A630E6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50A8" w:rsidRDefault="000F11A7" w:rsidP="00A630E6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E1D">
        <w:rPr>
          <w:rFonts w:ascii="Times New Roman" w:hAnsi="Times New Roman"/>
          <w:sz w:val="28"/>
          <w:szCs w:val="28"/>
        </w:rPr>
        <w:t>Предметом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1E1D">
        <w:rPr>
          <w:rFonts w:ascii="Times New Roman" w:hAnsi="Times New Roman"/>
          <w:sz w:val="28"/>
          <w:szCs w:val="28"/>
        </w:rPr>
        <w:t xml:space="preserve">контроля </w:t>
      </w:r>
      <w:r>
        <w:rPr>
          <w:rFonts w:ascii="Times New Roman" w:hAnsi="Times New Roman"/>
          <w:sz w:val="28"/>
          <w:szCs w:val="28"/>
        </w:rPr>
        <w:t xml:space="preserve"> в сфере благоустройства </w:t>
      </w:r>
      <w:r w:rsidRPr="00391E1D">
        <w:rPr>
          <w:rFonts w:ascii="Times New Roman" w:hAnsi="Times New Roman"/>
          <w:sz w:val="28"/>
          <w:szCs w:val="28"/>
        </w:rPr>
        <w:t>является:</w:t>
      </w:r>
    </w:p>
    <w:p w:rsidR="00BA50A8" w:rsidRDefault="00BA50A8" w:rsidP="00A630E6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50A8" w:rsidRPr="00010B2B" w:rsidRDefault="00BA50A8" w:rsidP="00A630E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1) </w:t>
      </w:r>
      <w:r w:rsidRPr="009F074C">
        <w:rPr>
          <w:rFonts w:ascii="Times New Roman" w:hAnsi="Times New Roman"/>
          <w:sz w:val="28"/>
          <w:szCs w:val="28"/>
        </w:rPr>
        <w:t>соблюдение организациями</w:t>
      </w:r>
      <w:r>
        <w:rPr>
          <w:rFonts w:ascii="Times New Roman" w:hAnsi="Times New Roman"/>
          <w:sz w:val="28"/>
          <w:szCs w:val="28"/>
        </w:rPr>
        <w:t>, индивидуальными предпринимателями</w:t>
      </w:r>
      <w:r w:rsidRPr="009F074C">
        <w:rPr>
          <w:rFonts w:ascii="Times New Roman" w:hAnsi="Times New Roman"/>
          <w:sz w:val="28"/>
          <w:szCs w:val="28"/>
        </w:rPr>
        <w:t xml:space="preserve"> и гражданами (далее – контролируемые лица)</w:t>
      </w:r>
      <w:r w:rsidRPr="00C414CE">
        <w:rPr>
          <w:rFonts w:ascii="Times New Roman" w:hAnsi="Times New Roman"/>
          <w:sz w:val="28"/>
          <w:szCs w:val="28"/>
        </w:rPr>
        <w:t xml:space="preserve"> </w:t>
      </w:r>
      <w:r w:rsidRPr="00010B2B">
        <w:rPr>
          <w:rFonts w:ascii="Times New Roman" w:hAnsi="Times New Roman"/>
          <w:sz w:val="28"/>
          <w:szCs w:val="28"/>
        </w:rPr>
        <w:t xml:space="preserve">обязательных требований, установленных </w:t>
      </w:r>
      <w:r w:rsidRPr="00731D8D">
        <w:rPr>
          <w:rFonts w:ascii="Times New Roman" w:hAnsi="Times New Roman"/>
          <w:sz w:val="28"/>
          <w:szCs w:val="28"/>
        </w:rPr>
        <w:t>Правила</w:t>
      </w:r>
      <w:r>
        <w:rPr>
          <w:rFonts w:ascii="Times New Roman" w:hAnsi="Times New Roman"/>
          <w:sz w:val="28"/>
          <w:szCs w:val="28"/>
        </w:rPr>
        <w:t>ми</w:t>
      </w:r>
      <w:r w:rsidRPr="00731D8D">
        <w:rPr>
          <w:rFonts w:ascii="Times New Roman" w:hAnsi="Times New Roman"/>
          <w:sz w:val="28"/>
          <w:szCs w:val="28"/>
        </w:rPr>
        <w:t xml:space="preserve"> благоустройства и озеленения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1D8D">
        <w:rPr>
          <w:rFonts w:ascii="Times New Roman" w:hAnsi="Times New Roman"/>
          <w:sz w:val="28"/>
          <w:szCs w:val="28"/>
        </w:rPr>
        <w:t>территории муниципального образования город Вольск,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1D8D">
        <w:rPr>
          <w:rFonts w:ascii="Times New Roman" w:hAnsi="Times New Roman"/>
          <w:sz w:val="28"/>
          <w:szCs w:val="28"/>
        </w:rPr>
        <w:t xml:space="preserve">утвержденные решением Совета </w:t>
      </w:r>
      <w:r w:rsidRPr="00731D8D">
        <w:rPr>
          <w:rFonts w:ascii="Times New Roman" w:hAnsi="Times New Roman"/>
          <w:sz w:val="28"/>
          <w:szCs w:val="28"/>
        </w:rPr>
        <w:lastRenderedPageBreak/>
        <w:t>муниципального образования город Вольск от 20</w:t>
      </w:r>
      <w:r w:rsidRPr="009E176F">
        <w:rPr>
          <w:rFonts w:ascii="Times New Roman" w:hAnsi="Times New Roman"/>
          <w:color w:val="000000" w:themeColor="text1"/>
          <w:sz w:val="28"/>
          <w:szCs w:val="28"/>
        </w:rPr>
        <w:t xml:space="preserve"> октября 2006 года № 1/21-100 (далее – Правила), организация благоустройства на территории муниципального образования город Вольск Вольского муниципального района Саратовской области в соответствии с Правилами;</w:t>
      </w:r>
      <w:proofErr w:type="gramEnd"/>
    </w:p>
    <w:p w:rsidR="00BA50A8" w:rsidRPr="00010B2B" w:rsidRDefault="00BA50A8" w:rsidP="00A630E6">
      <w:pPr>
        <w:pStyle w:val="a6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2) </w:t>
      </w:r>
      <w:r w:rsidRPr="00010B2B">
        <w:rPr>
          <w:rFonts w:ascii="Times New Roman" w:hAnsi="Times New Roman"/>
          <w:color w:val="000000"/>
          <w:sz w:val="28"/>
          <w:szCs w:val="28"/>
        </w:rPr>
        <w:t>исполнение решений, принимаемых по результатам контрольных мероприятий.</w:t>
      </w:r>
      <w:r w:rsidRPr="00010B2B">
        <w:rPr>
          <w:rFonts w:ascii="Times New Roman" w:hAnsi="Times New Roman"/>
          <w:color w:val="000000"/>
        </w:rPr>
        <w:t xml:space="preserve"> </w:t>
      </w:r>
    </w:p>
    <w:p w:rsidR="00BA50A8" w:rsidRPr="00BA50A8" w:rsidRDefault="00BA50A8" w:rsidP="00A630E6">
      <w:pPr>
        <w:pStyle w:val="a6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lang w:val="ru-RU"/>
        </w:rPr>
      </w:pPr>
      <w:r w:rsidRPr="00010B2B">
        <w:rPr>
          <w:rFonts w:ascii="Times New Roman" w:hAnsi="Times New Roman"/>
          <w:sz w:val="28"/>
          <w:lang w:val="ru-RU"/>
        </w:rPr>
        <w:t>В предмет муниципального контроля не входят установленные Правилами обязательные требования, которые в соответствии с действующим законодательством входят в предмет иных видов государственного контроля (надзора), муниципального контроля.</w:t>
      </w:r>
    </w:p>
    <w:p w:rsidR="000F11A7" w:rsidRDefault="000F11A7" w:rsidP="00A630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11A7" w:rsidRPr="009666A3" w:rsidRDefault="000F11A7" w:rsidP="00A630E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666A3">
        <w:rPr>
          <w:rFonts w:ascii="Times New Roman" w:hAnsi="Times New Roman"/>
          <w:sz w:val="28"/>
          <w:szCs w:val="28"/>
          <w:lang w:val="en-US"/>
        </w:rPr>
        <w:t>I</w:t>
      </w:r>
      <w:r w:rsidRPr="009666A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66A3">
        <w:rPr>
          <w:rFonts w:ascii="Times New Roman" w:hAnsi="Times New Roman"/>
          <w:sz w:val="28"/>
          <w:szCs w:val="28"/>
        </w:rPr>
        <w:t>П</w:t>
      </w:r>
      <w:r w:rsidRPr="009666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рименени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Pr="009666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обязательных требований, обозначенные субъектами предпринимательской и иной экономической деятельности, общественными объединениями в сфере предпринимательской и иной экономической деятельности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  <w:r w:rsidRPr="009666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F11A7" w:rsidRDefault="000F11A7" w:rsidP="00A630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11A7" w:rsidRPr="00994F78" w:rsidRDefault="000F11A7" w:rsidP="00A630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994F78">
        <w:rPr>
          <w:rFonts w:ascii="Times New Roman" w:hAnsi="Times New Roman"/>
          <w:sz w:val="28"/>
          <w:szCs w:val="28"/>
        </w:rPr>
        <w:t xml:space="preserve">Правила </w:t>
      </w:r>
      <w:r>
        <w:rPr>
          <w:rFonts w:ascii="Times New Roman" w:hAnsi="Times New Roman"/>
          <w:sz w:val="28"/>
          <w:szCs w:val="28"/>
        </w:rPr>
        <w:t>благоустройства</w:t>
      </w:r>
      <w:r w:rsidRPr="00994F78">
        <w:rPr>
          <w:rFonts w:ascii="Times New Roman" w:hAnsi="Times New Roman"/>
          <w:sz w:val="28"/>
          <w:szCs w:val="28"/>
        </w:rPr>
        <w:t xml:space="preserve"> обязательны для исполнения всеми юридическими и физическими лицами,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самозанятыми</w:t>
      </w:r>
      <w:proofErr w:type="spellEnd"/>
      <w:r>
        <w:rPr>
          <w:rFonts w:ascii="Times New Roman" w:hAnsi="Times New Roman"/>
          <w:sz w:val="28"/>
          <w:szCs w:val="28"/>
        </w:rPr>
        <w:t>,  индивидуальными предпринимателями.</w:t>
      </w:r>
    </w:p>
    <w:p w:rsidR="000F11A7" w:rsidRDefault="000F11A7" w:rsidP="00A630E6">
      <w:pPr>
        <w:pStyle w:val="ConsPlusNormal"/>
        <w:ind w:firstLine="709"/>
        <w:jc w:val="both"/>
        <w:outlineLvl w:val="4"/>
      </w:pPr>
    </w:p>
    <w:p w:rsidR="000F11A7" w:rsidRPr="004961DA" w:rsidRDefault="000F11A7" w:rsidP="00A630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BD0DD0">
        <w:rPr>
          <w:rFonts w:ascii="Times New Roman" w:hAnsi="Times New Roman"/>
          <w:sz w:val="28"/>
          <w:szCs w:val="28"/>
        </w:rPr>
        <w:t xml:space="preserve">Правила </w:t>
      </w:r>
      <w:r>
        <w:rPr>
          <w:rFonts w:ascii="Times New Roman" w:hAnsi="Times New Roman"/>
          <w:sz w:val="28"/>
          <w:szCs w:val="28"/>
        </w:rPr>
        <w:t>благоустройства</w:t>
      </w:r>
      <w:r w:rsidRPr="00BD0DD0">
        <w:rPr>
          <w:rFonts w:ascii="Times New Roman" w:hAnsi="Times New Roman"/>
          <w:sz w:val="28"/>
          <w:szCs w:val="28"/>
        </w:rPr>
        <w:t xml:space="preserve"> не содержат предложений</w:t>
      </w:r>
      <w:r>
        <w:rPr>
          <w:rFonts w:ascii="Times New Roman" w:hAnsi="Times New Roman"/>
          <w:sz w:val="28"/>
          <w:szCs w:val="28"/>
        </w:rPr>
        <w:t>,</w:t>
      </w:r>
      <w:r w:rsidRPr="00BD0DD0">
        <w:rPr>
          <w:rFonts w:ascii="Times New Roman" w:hAnsi="Times New Roman"/>
          <w:sz w:val="28"/>
          <w:szCs w:val="28"/>
        </w:rPr>
        <w:t xml:space="preserve"> предусматривающих </w:t>
      </w:r>
      <w:r>
        <w:rPr>
          <w:rFonts w:ascii="Times New Roman" w:hAnsi="Times New Roman"/>
          <w:sz w:val="28"/>
          <w:szCs w:val="28"/>
        </w:rPr>
        <w:t>и</w:t>
      </w:r>
      <w:r w:rsidRPr="00BD0DD0">
        <w:rPr>
          <w:rFonts w:ascii="Times New Roman" w:hAnsi="Times New Roman"/>
          <w:sz w:val="28"/>
          <w:szCs w:val="28"/>
        </w:rPr>
        <w:t>зменение бюджетных расходов и доходов от реализации</w:t>
      </w:r>
      <w:r>
        <w:rPr>
          <w:rFonts w:ascii="Times New Roman" w:hAnsi="Times New Roman"/>
          <w:sz w:val="28"/>
          <w:szCs w:val="28"/>
        </w:rPr>
        <w:t>,</w:t>
      </w:r>
      <w:r w:rsidRPr="00BD0DD0">
        <w:rPr>
          <w:rFonts w:ascii="Times New Roman" w:hAnsi="Times New Roman"/>
          <w:sz w:val="28"/>
          <w:szCs w:val="28"/>
        </w:rPr>
        <w:t xml:space="preserve"> предусмотренных МНПА функций, полномочий, обязанностей и прав органов местного самоуправления</w:t>
      </w:r>
      <w:r>
        <w:rPr>
          <w:rFonts w:ascii="Times New Roman" w:hAnsi="Times New Roman"/>
          <w:sz w:val="28"/>
          <w:szCs w:val="28"/>
        </w:rPr>
        <w:t>.</w:t>
      </w:r>
    </w:p>
    <w:p w:rsidR="000F11A7" w:rsidRPr="004961DA" w:rsidRDefault="000F11A7" w:rsidP="00A630E6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0F11A7" w:rsidRPr="004961DA" w:rsidRDefault="000F11A7" w:rsidP="00A630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61DA">
        <w:rPr>
          <w:rFonts w:ascii="Times New Roman" w:hAnsi="Times New Roman"/>
          <w:sz w:val="28"/>
          <w:szCs w:val="28"/>
        </w:rPr>
        <w:t xml:space="preserve">Правила благоустройства размещены на сайте: </w:t>
      </w:r>
    </w:p>
    <w:p w:rsidR="000F11A7" w:rsidRDefault="00A630E6" w:rsidP="00A630E6">
      <w:pPr>
        <w:spacing w:after="0" w:line="240" w:lineRule="auto"/>
        <w:ind w:firstLine="709"/>
        <w:jc w:val="both"/>
        <w:rPr>
          <w:rFonts w:ascii="Times New Roman" w:hAnsi="Times New Roman"/>
          <w:color w:val="00B0F0"/>
          <w:sz w:val="28"/>
          <w:szCs w:val="28"/>
        </w:rPr>
      </w:pPr>
      <w:hyperlink r:id="rId5" w:history="1">
        <w:r w:rsidRPr="00C62902">
          <w:rPr>
            <w:rStyle w:val="a3"/>
            <w:rFonts w:ascii="Times New Roman" w:hAnsi="Times New Roman"/>
            <w:sz w:val="28"/>
            <w:szCs w:val="28"/>
          </w:rPr>
          <w:t>https://www.вольск.рф/mun-obr-vmr/gorod-volsk/</w:t>
        </w:r>
      </w:hyperlink>
    </w:p>
    <w:p w:rsidR="00A630E6" w:rsidRPr="00BA50A8" w:rsidRDefault="00A630E6" w:rsidP="00A630E6">
      <w:pPr>
        <w:spacing w:after="0" w:line="240" w:lineRule="auto"/>
        <w:ind w:firstLine="709"/>
        <w:jc w:val="both"/>
        <w:rPr>
          <w:rFonts w:ascii="Times New Roman" w:hAnsi="Times New Roman"/>
          <w:color w:val="00B0F0"/>
          <w:sz w:val="28"/>
          <w:szCs w:val="28"/>
        </w:rPr>
      </w:pPr>
    </w:p>
    <w:p w:rsidR="000F11A7" w:rsidRDefault="000F11A7" w:rsidP="00A630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FD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</w:t>
      </w:r>
      <w:r w:rsidRPr="00321FD6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II</w:t>
      </w:r>
      <w:r w:rsidRPr="00321FD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="00BA50A8">
        <w:rPr>
          <w:rFonts w:ascii="Times New Roman" w:hAnsi="Times New Roman"/>
          <w:color w:val="000000"/>
          <w:sz w:val="28"/>
          <w:szCs w:val="28"/>
        </w:rPr>
        <w:t>И</w:t>
      </w:r>
      <w:r w:rsidRPr="00321FD6">
        <w:rPr>
          <w:rFonts w:ascii="Times New Roman" w:hAnsi="Times New Roman"/>
          <w:color w:val="000000"/>
          <w:sz w:val="28"/>
          <w:szCs w:val="28"/>
        </w:rPr>
        <w:t>сточники официального опубликования муниципального нормативного правового акта, содержащего обязательные требования:</w:t>
      </w:r>
    </w:p>
    <w:p w:rsidR="009E176F" w:rsidRDefault="009E176F" w:rsidP="00A630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proofErr w:type="gramStart"/>
      <w:r w:rsidRPr="006855DC">
        <w:rPr>
          <w:rFonts w:ascii="Times New Roman" w:hAnsi="Times New Roman"/>
          <w:sz w:val="28"/>
          <w:szCs w:val="24"/>
        </w:rPr>
        <w:t xml:space="preserve">Программа профилактики </w:t>
      </w:r>
      <w:r w:rsidRPr="00FD27A0">
        <w:rPr>
          <w:rFonts w:ascii="Times New Roman" w:hAnsi="Times New Roman"/>
          <w:sz w:val="28"/>
          <w:szCs w:val="24"/>
        </w:rPr>
        <w:t>рисков</w:t>
      </w:r>
      <w:r>
        <w:rPr>
          <w:rFonts w:ascii="Times New Roman" w:hAnsi="Times New Roman"/>
          <w:sz w:val="28"/>
          <w:szCs w:val="24"/>
        </w:rPr>
        <w:t xml:space="preserve"> </w:t>
      </w:r>
      <w:r w:rsidRPr="00FD27A0">
        <w:rPr>
          <w:rFonts w:ascii="Times New Roman" w:hAnsi="Times New Roman"/>
          <w:sz w:val="28"/>
          <w:szCs w:val="24"/>
        </w:rPr>
        <w:t xml:space="preserve">причинения вреда (ущерба) охраняемым законом ценностям при осуществлении муниципального контроля в сфере благоустройства на </w:t>
      </w:r>
      <w:r w:rsidRPr="00673F5D">
        <w:rPr>
          <w:rFonts w:ascii="Times New Roman" w:hAnsi="Times New Roman"/>
          <w:sz w:val="28"/>
          <w:szCs w:val="24"/>
        </w:rPr>
        <w:t>2024 год</w:t>
      </w:r>
      <w:r w:rsidRPr="00FD27A0">
        <w:rPr>
          <w:rFonts w:ascii="Times New Roman" w:hAnsi="Times New Roman"/>
          <w:color w:val="FF0000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(далее – Программа)</w:t>
      </w:r>
      <w:r w:rsidRPr="00FD27A0">
        <w:rPr>
          <w:rFonts w:ascii="Times New Roman" w:hAnsi="Times New Roman"/>
          <w:sz w:val="28"/>
          <w:szCs w:val="24"/>
        </w:rPr>
        <w:t xml:space="preserve"> </w:t>
      </w:r>
      <w:r w:rsidRPr="006855DC">
        <w:rPr>
          <w:rFonts w:ascii="Times New Roman" w:hAnsi="Times New Roman"/>
          <w:sz w:val="28"/>
          <w:szCs w:val="24"/>
        </w:rPr>
        <w:t>разработана</w:t>
      </w:r>
      <w:r>
        <w:rPr>
          <w:rFonts w:ascii="Times New Roman" w:hAnsi="Times New Roman"/>
          <w:sz w:val="28"/>
          <w:szCs w:val="24"/>
        </w:rPr>
        <w:t xml:space="preserve"> </w:t>
      </w:r>
      <w:r w:rsidRPr="006855DC">
        <w:rPr>
          <w:rFonts w:ascii="Times New Roman" w:hAnsi="Times New Roman"/>
          <w:sz w:val="28"/>
          <w:szCs w:val="24"/>
        </w:rPr>
        <w:t>в соответствии с Федеральным законом от 06.10.2003 № 131-ФЗ «Об общих</w:t>
      </w:r>
      <w:r>
        <w:rPr>
          <w:rFonts w:ascii="Times New Roman" w:hAnsi="Times New Roman"/>
          <w:sz w:val="28"/>
          <w:szCs w:val="24"/>
        </w:rPr>
        <w:t xml:space="preserve"> </w:t>
      </w:r>
      <w:r w:rsidRPr="006855DC">
        <w:rPr>
          <w:rFonts w:ascii="Times New Roman" w:hAnsi="Times New Roman"/>
          <w:sz w:val="28"/>
          <w:szCs w:val="24"/>
        </w:rPr>
        <w:t>принципах организации местного самоуправления в Российской Федерации»,</w:t>
      </w:r>
      <w:r>
        <w:rPr>
          <w:rFonts w:ascii="Times New Roman" w:hAnsi="Times New Roman"/>
          <w:sz w:val="28"/>
          <w:szCs w:val="24"/>
        </w:rPr>
        <w:t xml:space="preserve"> </w:t>
      </w:r>
      <w:r w:rsidRPr="006855DC">
        <w:rPr>
          <w:rFonts w:ascii="Times New Roman" w:hAnsi="Times New Roman"/>
          <w:sz w:val="28"/>
          <w:szCs w:val="24"/>
        </w:rPr>
        <w:t>Федеральн</w:t>
      </w:r>
      <w:r>
        <w:rPr>
          <w:rFonts w:ascii="Times New Roman" w:hAnsi="Times New Roman"/>
          <w:sz w:val="28"/>
          <w:szCs w:val="24"/>
        </w:rPr>
        <w:t>ым</w:t>
      </w:r>
      <w:r w:rsidRPr="006855DC">
        <w:rPr>
          <w:rFonts w:ascii="Times New Roman" w:hAnsi="Times New Roman"/>
          <w:sz w:val="28"/>
          <w:szCs w:val="24"/>
        </w:rPr>
        <w:t xml:space="preserve"> закон</w:t>
      </w:r>
      <w:r>
        <w:rPr>
          <w:rFonts w:ascii="Times New Roman" w:hAnsi="Times New Roman"/>
          <w:sz w:val="28"/>
          <w:szCs w:val="24"/>
        </w:rPr>
        <w:t>ом</w:t>
      </w:r>
      <w:r w:rsidRPr="006855DC">
        <w:rPr>
          <w:rFonts w:ascii="Times New Roman" w:hAnsi="Times New Roman"/>
          <w:sz w:val="28"/>
          <w:szCs w:val="24"/>
        </w:rPr>
        <w:t xml:space="preserve"> от 31.07.2020 года № 248-ФЗ «О государственном контроле (надзоре) и муниципальном контроле в Российской Федерации», и Постановлением Правительства РФ от</w:t>
      </w:r>
      <w:proofErr w:type="gramEnd"/>
      <w:r w:rsidRPr="006855DC">
        <w:rPr>
          <w:rFonts w:ascii="Times New Roman" w:hAnsi="Times New Roman"/>
          <w:sz w:val="28"/>
          <w:szCs w:val="24"/>
        </w:rPr>
        <w:t xml:space="preserve"> 25 июня 2021 года № 990 «Об утверждении Правил разработки и утверждения кон</w:t>
      </w:r>
      <w:r>
        <w:rPr>
          <w:rFonts w:ascii="Times New Roman" w:hAnsi="Times New Roman"/>
          <w:sz w:val="28"/>
          <w:szCs w:val="24"/>
        </w:rPr>
        <w:t>трольными (надзорными) органами».</w:t>
      </w:r>
    </w:p>
    <w:p w:rsidR="00A630E6" w:rsidRPr="00A630E6" w:rsidRDefault="00A630E6" w:rsidP="00A630E6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A630E6">
        <w:rPr>
          <w:rFonts w:ascii="Times New Roman" w:hAnsi="Times New Roman" w:cs="Times New Roman"/>
          <w:sz w:val="28"/>
        </w:rPr>
        <w:t>Контрольным органом в соответствии с частью 2 статьи 16 и частью 5 статьи 17 Федерального закона от 31 июля 2020 года. № 248-ФЗ «О государственном контроле (надзоре) и муниципальном контроле в Российской Федерации» (далее – Федеральный закон № 248-ФЗ) ведется учет объектов контроля с использованием информационной системы.</w:t>
      </w:r>
    </w:p>
    <w:p w:rsidR="00BA50A8" w:rsidRDefault="00BA50A8" w:rsidP="00A630E6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BA50A8" w:rsidRPr="00AB570E" w:rsidRDefault="00BA50A8" w:rsidP="00A630E6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F11A7" w:rsidRDefault="000F11A7" w:rsidP="00A630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III</w:t>
      </w:r>
      <w:r w:rsidRPr="00666C7E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С</w:t>
      </w:r>
      <w:r w:rsidRPr="00321FD6">
        <w:rPr>
          <w:rFonts w:ascii="Times New Roman" w:hAnsi="Times New Roman"/>
          <w:color w:val="000000"/>
          <w:sz w:val="28"/>
          <w:szCs w:val="28"/>
        </w:rPr>
        <w:t xml:space="preserve">ведения о внесенных в обязательные требования изменениях (при наличии): </w:t>
      </w:r>
    </w:p>
    <w:p w:rsidR="000F11A7" w:rsidRDefault="000F11A7" w:rsidP="00A630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F11A7" w:rsidRPr="00321FD6" w:rsidRDefault="000F11A7" w:rsidP="00A630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</w:t>
      </w:r>
      <w:r w:rsidRPr="00321FD6">
        <w:rPr>
          <w:rFonts w:ascii="Times New Roman" w:hAnsi="Times New Roman"/>
          <w:color w:val="000000"/>
          <w:sz w:val="28"/>
          <w:szCs w:val="28"/>
        </w:rPr>
        <w:t>зменения не вносились.</w:t>
      </w:r>
    </w:p>
    <w:p w:rsidR="000F11A7" w:rsidRPr="00666C7E" w:rsidRDefault="000F11A7" w:rsidP="00A630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F11A7" w:rsidRDefault="000F11A7" w:rsidP="00A630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66C7E">
        <w:rPr>
          <w:rFonts w:ascii="Times New Roman" w:hAnsi="Times New Roman"/>
          <w:color w:val="000000"/>
          <w:sz w:val="28"/>
          <w:szCs w:val="28"/>
          <w:lang w:val="en-US"/>
        </w:rPr>
        <w:t>IV</w:t>
      </w:r>
      <w:r w:rsidRPr="00666C7E">
        <w:rPr>
          <w:rFonts w:ascii="Times New Roman" w:hAnsi="Times New Roman"/>
          <w:color w:val="000000"/>
          <w:sz w:val="28"/>
          <w:szCs w:val="28"/>
        </w:rPr>
        <w:t xml:space="preserve">. Сведения о результатах оценки применения обязательных требований, сводку поступивших в администрацию </w:t>
      </w:r>
      <w:r w:rsidR="00BA50A8">
        <w:rPr>
          <w:rFonts w:ascii="Times New Roman" w:hAnsi="Times New Roman"/>
          <w:color w:val="000000"/>
          <w:sz w:val="28"/>
          <w:szCs w:val="28"/>
        </w:rPr>
        <w:t>Вольского муниципального района</w:t>
      </w:r>
      <w:r w:rsidRPr="00666C7E">
        <w:rPr>
          <w:rFonts w:ascii="Times New Roman" w:hAnsi="Times New Roman"/>
          <w:color w:val="000000"/>
          <w:sz w:val="28"/>
          <w:szCs w:val="28"/>
        </w:rPr>
        <w:t xml:space="preserve">, замечаний и предложений по вопросам применения обязательных требований (при наличии замечаний и предложений): </w:t>
      </w:r>
    </w:p>
    <w:p w:rsidR="000F11A7" w:rsidRDefault="000F11A7" w:rsidP="00A630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F11A7" w:rsidRDefault="000F11A7" w:rsidP="00A630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66C7E">
        <w:rPr>
          <w:rFonts w:ascii="Times New Roman" w:hAnsi="Times New Roman"/>
          <w:color w:val="000000"/>
          <w:sz w:val="28"/>
          <w:szCs w:val="28"/>
        </w:rPr>
        <w:t xml:space="preserve"> не поступало.</w:t>
      </w:r>
    </w:p>
    <w:p w:rsidR="000F11A7" w:rsidRPr="00666C7E" w:rsidRDefault="000F11A7" w:rsidP="00A630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F11A7" w:rsidRDefault="000F11A7" w:rsidP="00A630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285C"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 w:rsidRPr="00FC285C">
        <w:rPr>
          <w:rFonts w:ascii="Times New Roman" w:hAnsi="Times New Roman"/>
          <w:color w:val="000000"/>
          <w:sz w:val="28"/>
          <w:szCs w:val="28"/>
        </w:rPr>
        <w:t>. Период действия муниципального нормативного правового акта, устанавливающего обязательные требования и его отдельных положений (при наличии такого периода):</w:t>
      </w:r>
    </w:p>
    <w:p w:rsidR="000F11A7" w:rsidRDefault="000F11A7" w:rsidP="00A630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F11A7" w:rsidRPr="00057F13" w:rsidRDefault="000F11A7" w:rsidP="00A630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57F13">
        <w:rPr>
          <w:rFonts w:ascii="Times New Roman" w:hAnsi="Times New Roman"/>
          <w:color w:val="000000"/>
          <w:sz w:val="28"/>
          <w:szCs w:val="28"/>
        </w:rPr>
        <w:t xml:space="preserve">Срок </w:t>
      </w:r>
      <w:r>
        <w:rPr>
          <w:rFonts w:ascii="Times New Roman" w:hAnsi="Times New Roman"/>
          <w:color w:val="000000"/>
          <w:sz w:val="28"/>
          <w:szCs w:val="28"/>
        </w:rPr>
        <w:t>действия отсутствует.</w:t>
      </w:r>
    </w:p>
    <w:p w:rsidR="000F11A7" w:rsidRPr="00057F13" w:rsidRDefault="000F11A7" w:rsidP="00A630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F11A7" w:rsidRPr="005A3C1D" w:rsidRDefault="000F11A7" w:rsidP="00A630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7F13">
        <w:rPr>
          <w:rFonts w:ascii="Times New Roman" w:hAnsi="Times New Roman"/>
          <w:color w:val="000000"/>
          <w:sz w:val="28"/>
          <w:szCs w:val="28"/>
          <w:lang w:val="en-US"/>
        </w:rPr>
        <w:t>VI</w:t>
      </w:r>
      <w:r w:rsidRPr="00057F13">
        <w:rPr>
          <w:rFonts w:ascii="Times New Roman" w:hAnsi="Times New Roman"/>
          <w:color w:val="000000"/>
          <w:sz w:val="28"/>
          <w:szCs w:val="28"/>
        </w:rPr>
        <w:t xml:space="preserve">. Цели введения обязательных требований, а также показатели количественной и (или) качественной динамики, характеризующие степень </w:t>
      </w:r>
      <w:r w:rsidRPr="005A3C1D">
        <w:rPr>
          <w:rFonts w:ascii="Times New Roman" w:hAnsi="Times New Roman"/>
          <w:sz w:val="28"/>
          <w:szCs w:val="28"/>
        </w:rPr>
        <w:t>достижения таких целей с течением времени.</w:t>
      </w:r>
    </w:p>
    <w:p w:rsidR="000F11A7" w:rsidRPr="005A3C1D" w:rsidRDefault="000F11A7" w:rsidP="00A630E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hd w:val="clear" w:color="auto" w:fill="FFFFFF"/>
        </w:rPr>
      </w:pPr>
    </w:p>
    <w:p w:rsidR="000F11A7" w:rsidRDefault="000F11A7" w:rsidP="00A630E6">
      <w:pPr>
        <w:pStyle w:val="ConsPlusNormal"/>
        <w:ind w:right="2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86A">
        <w:rPr>
          <w:rFonts w:ascii="Times New Roman" w:hAnsi="Times New Roman" w:cs="Times New Roman"/>
          <w:sz w:val="28"/>
          <w:szCs w:val="28"/>
        </w:rPr>
        <w:t xml:space="preserve">Целью введения обязательных требований является </w:t>
      </w:r>
      <w:r w:rsidRPr="0046186A">
        <w:rPr>
          <w:rFonts w:ascii="Times New Roman" w:hAnsi="Times New Roman" w:cs="Times New Roman"/>
          <w:sz w:val="28"/>
          <w:szCs w:val="28"/>
          <w:shd w:val="clear" w:color="auto" w:fill="FFFFFF"/>
        </w:rPr>
        <w:t>упорядочение публично-правовых отношений по обеспечению и повышению комфортности условий проживания граждан, поддержанию и улучшению санитарного и эстетического состояния территории,</w:t>
      </w:r>
      <w:r w:rsidRPr="0046186A">
        <w:rPr>
          <w:rFonts w:ascii="Times New Roman" w:hAnsi="Times New Roman" w:cs="Times New Roman"/>
          <w:sz w:val="28"/>
          <w:szCs w:val="28"/>
        </w:rPr>
        <w:t xml:space="preserve"> снижение (устранение) следующих рисков причинения вреда охраняемым законом ценностям:</w:t>
      </w:r>
    </w:p>
    <w:p w:rsidR="000F11A7" w:rsidRPr="0046186A" w:rsidRDefault="000F11A7" w:rsidP="00A630E6">
      <w:pPr>
        <w:pStyle w:val="ConsPlusNormal"/>
        <w:ind w:right="28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11A7" w:rsidRPr="0046186A" w:rsidRDefault="000F11A7" w:rsidP="00A630E6">
      <w:pPr>
        <w:autoSpaceDE w:val="0"/>
        <w:autoSpaceDN w:val="0"/>
        <w:adjustRightInd w:val="0"/>
        <w:spacing w:after="0" w:line="240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46186A">
        <w:rPr>
          <w:rFonts w:ascii="Times New Roman" w:hAnsi="Times New Roman"/>
          <w:sz w:val="28"/>
          <w:szCs w:val="28"/>
        </w:rPr>
        <w:t xml:space="preserve">1) наличие в течение предшествующего года у контролируемого лица в процессе осуществления его деятельности случаев гибели и (или) травмирования в результате нарушения обязательных требований в сфере благоустройства на территории </w:t>
      </w:r>
      <w:r>
        <w:rPr>
          <w:rFonts w:ascii="Times New Roman" w:hAnsi="Times New Roman"/>
          <w:sz w:val="28"/>
          <w:szCs w:val="28"/>
        </w:rPr>
        <w:t>городского поселения</w:t>
      </w:r>
      <w:r w:rsidRPr="0046186A">
        <w:rPr>
          <w:rFonts w:ascii="Times New Roman" w:hAnsi="Times New Roman"/>
          <w:sz w:val="28"/>
          <w:szCs w:val="28"/>
        </w:rPr>
        <w:t>;</w:t>
      </w:r>
    </w:p>
    <w:p w:rsidR="000F11A7" w:rsidRDefault="000F11A7" w:rsidP="00A630E6">
      <w:pPr>
        <w:autoSpaceDE w:val="0"/>
        <w:autoSpaceDN w:val="0"/>
        <w:adjustRightInd w:val="0"/>
        <w:spacing w:after="0" w:line="240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46186A">
        <w:rPr>
          <w:rFonts w:ascii="Times New Roman" w:hAnsi="Times New Roman"/>
          <w:sz w:val="28"/>
          <w:szCs w:val="28"/>
        </w:rPr>
        <w:t xml:space="preserve">2) наличие на объекте контроля в течение предшествующего года случая воспрепятствования контролируемыми лицами </w:t>
      </w:r>
      <w:r w:rsidRPr="007A0FB6">
        <w:rPr>
          <w:rFonts w:ascii="Times New Roman" w:hAnsi="Times New Roman"/>
          <w:sz w:val="28"/>
          <w:szCs w:val="28"/>
        </w:rPr>
        <w:t>или их представителями доступу на объект контроля;</w:t>
      </w:r>
    </w:p>
    <w:p w:rsidR="000F11A7" w:rsidRDefault="000F11A7" w:rsidP="00A630E6">
      <w:pPr>
        <w:autoSpaceDE w:val="0"/>
        <w:autoSpaceDN w:val="0"/>
        <w:adjustRightInd w:val="0"/>
        <w:spacing w:after="0" w:line="240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7A0FB6">
        <w:rPr>
          <w:rFonts w:ascii="Times New Roman" w:hAnsi="Times New Roman"/>
          <w:sz w:val="28"/>
          <w:szCs w:val="28"/>
        </w:rPr>
        <w:t xml:space="preserve">3) наличие на объекте контроля в течение предшествующего года нарушений следующих обязательных требований в сфере благоустройства на территории </w:t>
      </w:r>
      <w:r>
        <w:rPr>
          <w:rFonts w:ascii="Times New Roman" w:hAnsi="Times New Roman"/>
          <w:sz w:val="28"/>
          <w:szCs w:val="28"/>
        </w:rPr>
        <w:t>городского поселения</w:t>
      </w:r>
      <w:r w:rsidRPr="007A0FB6">
        <w:rPr>
          <w:rFonts w:ascii="Times New Roman" w:hAnsi="Times New Roman"/>
          <w:sz w:val="28"/>
          <w:szCs w:val="28"/>
        </w:rPr>
        <w:t>:</w:t>
      </w:r>
    </w:p>
    <w:p w:rsidR="000F11A7" w:rsidRDefault="000F11A7" w:rsidP="00A630E6">
      <w:pPr>
        <w:autoSpaceDE w:val="0"/>
        <w:autoSpaceDN w:val="0"/>
        <w:adjustRightInd w:val="0"/>
        <w:spacing w:after="0" w:line="240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7A0FB6">
        <w:rPr>
          <w:rFonts w:ascii="Times New Roman" w:hAnsi="Times New Roman"/>
          <w:sz w:val="28"/>
          <w:szCs w:val="28"/>
        </w:rPr>
        <w:t>- нарушение требований по содержанию спортивных площадок, несоблюдение норм безопасности при эксплуатации оборудования спортивных площадок;</w:t>
      </w:r>
    </w:p>
    <w:p w:rsidR="000F11A7" w:rsidRDefault="000F11A7" w:rsidP="00A630E6">
      <w:pPr>
        <w:autoSpaceDE w:val="0"/>
        <w:autoSpaceDN w:val="0"/>
        <w:adjustRightInd w:val="0"/>
        <w:spacing w:after="0" w:line="240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7A0FB6">
        <w:rPr>
          <w:rFonts w:ascii="Times New Roman" w:hAnsi="Times New Roman"/>
          <w:sz w:val="28"/>
          <w:szCs w:val="28"/>
        </w:rPr>
        <w:t>- нарушение требований безопасности при эксплуатации оборудования детских площадок;</w:t>
      </w:r>
    </w:p>
    <w:p w:rsidR="000F11A7" w:rsidRPr="007A0FB6" w:rsidRDefault="000F11A7" w:rsidP="00A630E6">
      <w:pPr>
        <w:autoSpaceDE w:val="0"/>
        <w:autoSpaceDN w:val="0"/>
        <w:adjustRightInd w:val="0"/>
        <w:spacing w:after="0" w:line="240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7A0FB6">
        <w:rPr>
          <w:rFonts w:ascii="Times New Roman" w:hAnsi="Times New Roman"/>
          <w:sz w:val="28"/>
          <w:szCs w:val="28"/>
        </w:rPr>
        <w:lastRenderedPageBreak/>
        <w:t>- невыполнение обеспечения условий доступности для инвалидов к объектам социальной, инженерной и транспортной инфрастру</w:t>
      </w:r>
      <w:r>
        <w:rPr>
          <w:rFonts w:ascii="Times New Roman" w:hAnsi="Times New Roman"/>
          <w:sz w:val="28"/>
          <w:szCs w:val="28"/>
        </w:rPr>
        <w:t>ктуры и предоставляемым услугам;</w:t>
      </w:r>
    </w:p>
    <w:p w:rsidR="000F11A7" w:rsidRDefault="000F11A7" w:rsidP="00A630E6">
      <w:pPr>
        <w:autoSpaceDE w:val="0"/>
        <w:autoSpaceDN w:val="0"/>
        <w:adjustRightInd w:val="0"/>
        <w:spacing w:after="0" w:line="240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4</w:t>
      </w:r>
      <w:r w:rsidRPr="007A0FB6">
        <w:rPr>
          <w:rFonts w:ascii="Times New Roman" w:hAnsi="Times New Roman"/>
          <w:sz w:val="28"/>
          <w:szCs w:val="28"/>
        </w:rPr>
        <w:t xml:space="preserve">) нарушение порядка при осуществлении земляных работ, в том числе отсутствие разрешения на осуществление таких работ, отсутствие ограждения места осуществления работ, несоблюдение норм санитарного состояния прилегающей территории, установленных требований безопасности движения пешеходов и транспорта, </w:t>
      </w:r>
      <w:proofErr w:type="spellStart"/>
      <w:r w:rsidRPr="007A0FB6">
        <w:rPr>
          <w:rFonts w:ascii="Times New Roman" w:hAnsi="Times New Roman"/>
          <w:sz w:val="28"/>
          <w:szCs w:val="28"/>
        </w:rPr>
        <w:t>необеспечение</w:t>
      </w:r>
      <w:proofErr w:type="spellEnd"/>
      <w:r w:rsidRPr="007A0FB6">
        <w:rPr>
          <w:rFonts w:ascii="Times New Roman" w:hAnsi="Times New Roman"/>
          <w:sz w:val="28"/>
          <w:szCs w:val="28"/>
        </w:rPr>
        <w:t xml:space="preserve"> подъездов и подходов к местам общего пользования, несвоевременное выполнение работ по восстановлению нарушенного и/или проектного благо</w:t>
      </w:r>
      <w:r>
        <w:rPr>
          <w:rFonts w:ascii="Times New Roman" w:hAnsi="Times New Roman"/>
          <w:sz w:val="28"/>
          <w:szCs w:val="28"/>
        </w:rPr>
        <w:t>устройства после их завершения;</w:t>
      </w:r>
      <w:proofErr w:type="gramEnd"/>
    </w:p>
    <w:p w:rsidR="000F11A7" w:rsidRDefault="000F11A7" w:rsidP="00A630E6">
      <w:pPr>
        <w:autoSpaceDE w:val="0"/>
        <w:autoSpaceDN w:val="0"/>
        <w:adjustRightInd w:val="0"/>
        <w:spacing w:after="0" w:line="240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7A0FB6">
        <w:rPr>
          <w:rFonts w:ascii="Times New Roman" w:hAnsi="Times New Roman"/>
          <w:sz w:val="28"/>
          <w:szCs w:val="28"/>
        </w:rPr>
        <w:t>) несоблюдение требований к обустройству и оформлению строительных объектов и площадок;</w:t>
      </w:r>
    </w:p>
    <w:p w:rsidR="000F11A7" w:rsidRDefault="000F11A7" w:rsidP="00A630E6">
      <w:pPr>
        <w:autoSpaceDE w:val="0"/>
        <w:autoSpaceDN w:val="0"/>
        <w:adjustRightInd w:val="0"/>
        <w:spacing w:after="0" w:line="240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7A0FB6">
        <w:rPr>
          <w:rFonts w:ascii="Times New Roman" w:hAnsi="Times New Roman"/>
          <w:sz w:val="28"/>
          <w:szCs w:val="28"/>
        </w:rPr>
        <w:t>) непринятие контролируемыми лицами, в собственности, владении и пользовании которых находятся здания, строения, сооружения, мер по очистке кровель, козырьков и навесов от снега, наледи и сосулек;</w:t>
      </w:r>
    </w:p>
    <w:p w:rsidR="000F11A7" w:rsidRDefault="000F11A7" w:rsidP="00A630E6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7A0FB6">
        <w:rPr>
          <w:rFonts w:ascii="Times New Roman" w:hAnsi="Times New Roman"/>
          <w:sz w:val="28"/>
          <w:szCs w:val="28"/>
        </w:rPr>
        <w:t>) нарушение по содержанию и эксплуатации инженерных коммуникаций и сооружений, а также непринятие контролируемыми лицами надлежащих мер по устранению дефектов (засыпка и засорение водоотводных лотков, слив жидких коммунальных отходов, хозяйственно-бытовых и производственных сточных вод, сброс снега, льда, смета и мусора в канализационные колодцы, закрытие крышек люков колодцев);</w:t>
      </w:r>
    </w:p>
    <w:p w:rsidR="000F11A7" w:rsidRDefault="000F11A7" w:rsidP="00A630E6">
      <w:pPr>
        <w:autoSpaceDE w:val="0"/>
        <w:autoSpaceDN w:val="0"/>
        <w:adjustRightInd w:val="0"/>
        <w:spacing w:after="0" w:line="240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7A0FB6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7A0FB6">
        <w:rPr>
          <w:rFonts w:ascii="Times New Roman" w:hAnsi="Times New Roman"/>
          <w:sz w:val="28"/>
          <w:szCs w:val="28"/>
        </w:rPr>
        <w:t>непроведение</w:t>
      </w:r>
      <w:proofErr w:type="spellEnd"/>
      <w:r w:rsidRPr="007A0FB6">
        <w:rPr>
          <w:rFonts w:ascii="Times New Roman" w:hAnsi="Times New Roman"/>
          <w:sz w:val="28"/>
          <w:szCs w:val="28"/>
        </w:rPr>
        <w:t xml:space="preserve"> мероприятий, связанных с уборкой территории, поддержанием в чистоте, и </w:t>
      </w:r>
      <w:proofErr w:type="spellStart"/>
      <w:r w:rsidRPr="007A0FB6">
        <w:rPr>
          <w:rFonts w:ascii="Times New Roman" w:hAnsi="Times New Roman"/>
          <w:sz w:val="28"/>
          <w:szCs w:val="28"/>
        </w:rPr>
        <w:t>непроведение</w:t>
      </w:r>
      <w:proofErr w:type="spellEnd"/>
      <w:r w:rsidRPr="007A0FB6">
        <w:rPr>
          <w:rFonts w:ascii="Times New Roman" w:hAnsi="Times New Roman"/>
          <w:sz w:val="28"/>
          <w:szCs w:val="28"/>
        </w:rPr>
        <w:t xml:space="preserve"> своевременного ремонта фасадов зданий, строений, сооружений, малых архитектурных форм, заборов и ограждений;</w:t>
      </w:r>
    </w:p>
    <w:p w:rsidR="000F11A7" w:rsidRDefault="000F11A7" w:rsidP="00A630E6">
      <w:pPr>
        <w:autoSpaceDE w:val="0"/>
        <w:autoSpaceDN w:val="0"/>
        <w:adjustRightInd w:val="0"/>
        <w:spacing w:after="0" w:line="240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7A0FB6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7A0FB6">
        <w:rPr>
          <w:rFonts w:ascii="Times New Roman" w:hAnsi="Times New Roman"/>
          <w:sz w:val="28"/>
          <w:szCs w:val="28"/>
        </w:rPr>
        <w:t>непроведение</w:t>
      </w:r>
      <w:proofErr w:type="spellEnd"/>
      <w:r w:rsidRPr="007A0FB6">
        <w:rPr>
          <w:rFonts w:ascii="Times New Roman" w:hAnsi="Times New Roman"/>
          <w:sz w:val="28"/>
          <w:szCs w:val="28"/>
        </w:rPr>
        <w:t xml:space="preserve"> работ по очистке фасадов, ограждений и иных объектов благоустройства от самовольно расклеенных объявлений, плакатов и информационно-печатной продукции, очистке (либо закрашиванию) от надписей и рисунков на фасадах (конструктивных элементах), ограждениях и иных объектах благоустройства;</w:t>
      </w:r>
    </w:p>
    <w:p w:rsidR="000F11A7" w:rsidRPr="007A0FB6" w:rsidRDefault="000F11A7" w:rsidP="00A630E6">
      <w:pPr>
        <w:autoSpaceDE w:val="0"/>
        <w:autoSpaceDN w:val="0"/>
        <w:adjustRightInd w:val="0"/>
        <w:spacing w:after="0" w:line="240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10</w:t>
      </w:r>
      <w:r w:rsidRPr="007A0FB6">
        <w:rPr>
          <w:rFonts w:ascii="Times New Roman" w:hAnsi="Times New Roman"/>
          <w:sz w:val="28"/>
          <w:szCs w:val="28"/>
        </w:rPr>
        <w:t>) нарушение порядка сноса (удаления) и (или) пересадки насаждений, вырубки деревьев, кустарников (отсутствие порубочного билета и (или) разрешения на пересадку деревьев и кустарников).</w:t>
      </w:r>
      <w:proofErr w:type="gramEnd"/>
    </w:p>
    <w:p w:rsidR="000F11A7" w:rsidRPr="007A0FB6" w:rsidRDefault="000F11A7" w:rsidP="00A630E6">
      <w:pPr>
        <w:autoSpaceDE w:val="0"/>
        <w:autoSpaceDN w:val="0"/>
        <w:adjustRightInd w:val="0"/>
        <w:spacing w:after="0" w:line="240" w:lineRule="auto"/>
        <w:ind w:right="281"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F11A7" w:rsidRDefault="000F11A7" w:rsidP="00A630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E008B">
        <w:rPr>
          <w:rFonts w:ascii="Times New Roman" w:hAnsi="Times New Roman"/>
          <w:color w:val="000000"/>
          <w:sz w:val="28"/>
          <w:szCs w:val="28"/>
          <w:lang w:val="en-US"/>
        </w:rPr>
        <w:t>VII</w:t>
      </w:r>
      <w:r w:rsidRPr="001E008B">
        <w:rPr>
          <w:rFonts w:ascii="Times New Roman" w:hAnsi="Times New Roman"/>
          <w:color w:val="000000"/>
          <w:sz w:val="28"/>
          <w:szCs w:val="28"/>
        </w:rPr>
        <w:t>. Основные группы субъектов предпринимательской</w:t>
      </w:r>
      <w:r w:rsidRPr="001E00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иной экономической деятельности</w:t>
      </w:r>
      <w:r w:rsidRPr="001E008B">
        <w:rPr>
          <w:rFonts w:ascii="Times New Roman" w:hAnsi="Times New Roman"/>
          <w:color w:val="000000"/>
          <w:sz w:val="28"/>
          <w:szCs w:val="28"/>
        </w:rPr>
        <w:t>, к которым применяются обязательные требования, иные заинтересованные лица, включая органы государственной власти, органы местного самоуправления, интересы которых затрагиваются обязательными требованиями, изменение численности и состава таких групп по сравнению с численностью и составом таких групп до введения в действие обязательных требований и (или) по сравнению с численностью и составом таких групп на дату утверждения предыдущего ежегодного отчета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0F11A7" w:rsidRDefault="000F11A7" w:rsidP="00A630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F11A7" w:rsidRDefault="000F11A7" w:rsidP="00A630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Физические лица,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самозанятые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юридические лица, индивидуальные предприниматели.</w:t>
      </w:r>
    </w:p>
    <w:p w:rsidR="000F11A7" w:rsidRPr="001E008B" w:rsidRDefault="000F11A7" w:rsidP="00A630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E008B">
        <w:rPr>
          <w:rFonts w:ascii="Times New Roman" w:hAnsi="Times New Roman"/>
          <w:color w:val="000000"/>
          <w:sz w:val="28"/>
          <w:szCs w:val="28"/>
        </w:rPr>
        <w:lastRenderedPageBreak/>
        <w:t xml:space="preserve">  </w:t>
      </w:r>
    </w:p>
    <w:p w:rsidR="000F11A7" w:rsidRDefault="000F11A7" w:rsidP="00A630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E008B">
        <w:rPr>
          <w:rFonts w:ascii="Times New Roman" w:hAnsi="Times New Roman"/>
          <w:color w:val="000000"/>
          <w:sz w:val="28"/>
          <w:szCs w:val="28"/>
          <w:lang w:val="en-US"/>
        </w:rPr>
        <w:t>VIII</w:t>
      </w:r>
      <w:r w:rsidRPr="001E008B">
        <w:rPr>
          <w:rFonts w:ascii="Times New Roman" w:hAnsi="Times New Roman"/>
          <w:color w:val="000000"/>
          <w:sz w:val="28"/>
          <w:szCs w:val="28"/>
        </w:rPr>
        <w:t>. Оценка фактических положительных и отрицательных последствий (в том числе социально-экономических) установления обязательных требований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0F11A7" w:rsidRDefault="000F11A7" w:rsidP="00A630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F11A7" w:rsidRDefault="000F11A7" w:rsidP="00A630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Соблюдение принципов установления и оценки применения обязательных требований, установленных Федеральным законом № 247 ФЗ -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bookmarkStart w:id="0" w:name="P31"/>
      <w:bookmarkEnd w:id="0"/>
      <w:r>
        <w:rPr>
          <w:rFonts w:ascii="Times New Roman" w:hAnsi="Times New Roman"/>
          <w:bCs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ринцип зако</w:t>
      </w:r>
      <w:r w:rsidRPr="000534FB">
        <w:rPr>
          <w:rFonts w:ascii="Times New Roman" w:hAnsi="Times New Roman"/>
          <w:sz w:val="28"/>
          <w:szCs w:val="28"/>
        </w:rPr>
        <w:t>нности обязательных требований</w:t>
      </w:r>
      <w:r>
        <w:rPr>
          <w:rFonts w:ascii="Times New Roman" w:hAnsi="Times New Roman"/>
          <w:sz w:val="28"/>
          <w:szCs w:val="28"/>
        </w:rPr>
        <w:t xml:space="preserve"> СОБЛЮДЕН.</w:t>
      </w:r>
    </w:p>
    <w:p w:rsidR="000F11A7" w:rsidRDefault="000F11A7" w:rsidP="00A630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F11A7" w:rsidRDefault="000F11A7" w:rsidP="00A630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E008B">
        <w:rPr>
          <w:rFonts w:ascii="Times New Roman" w:hAnsi="Times New Roman"/>
          <w:color w:val="000000"/>
          <w:sz w:val="28"/>
          <w:szCs w:val="28"/>
          <w:lang w:val="en-US"/>
        </w:rPr>
        <w:t>IX</w:t>
      </w:r>
      <w:r w:rsidRPr="001E008B">
        <w:rPr>
          <w:rFonts w:ascii="Times New Roman" w:hAnsi="Times New Roman"/>
          <w:color w:val="000000"/>
          <w:sz w:val="28"/>
          <w:szCs w:val="28"/>
        </w:rPr>
        <w:t>. Сведения о привлечении к ответственности за нарушение обязательных требований и анализ основных причин нарушения соответствующих обязательных требований, в том числе на предмет исполнимости обязательных требований без несоразмерных издержек субъектов предпринимательской</w:t>
      </w:r>
      <w:r w:rsidRPr="001E00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иной экономической деятельности</w:t>
      </w:r>
      <w:r w:rsidRPr="001E008B">
        <w:rPr>
          <w:rFonts w:ascii="Times New Roman" w:hAnsi="Times New Roman"/>
          <w:color w:val="000000"/>
          <w:sz w:val="28"/>
          <w:szCs w:val="28"/>
        </w:rPr>
        <w:t xml:space="preserve"> и (или) наличия необоснованных ограничений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0F11A7" w:rsidRDefault="000F11A7" w:rsidP="00A630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F11A7" w:rsidRPr="00FF09B1" w:rsidRDefault="000F11A7" w:rsidP="00A630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    </w:t>
      </w:r>
      <w:r w:rsidRPr="00FF09B1">
        <w:rPr>
          <w:rFonts w:ascii="Times New Roman" w:hAnsi="Times New Roman"/>
          <w:bCs/>
          <w:iCs/>
          <w:sz w:val="28"/>
          <w:szCs w:val="28"/>
        </w:rPr>
        <w:t xml:space="preserve">С 1 июля 2021 года вступил в силу Федеральный закон </w:t>
      </w:r>
      <w:r w:rsidRPr="00FF09B1">
        <w:rPr>
          <w:rFonts w:ascii="Times New Roman" w:hAnsi="Times New Roman"/>
          <w:sz w:val="28"/>
          <w:szCs w:val="28"/>
        </w:rPr>
        <w:t xml:space="preserve">от 31.07.2020 </w:t>
      </w:r>
      <w:r>
        <w:rPr>
          <w:rFonts w:ascii="Times New Roman" w:hAnsi="Times New Roman"/>
          <w:sz w:val="28"/>
          <w:szCs w:val="28"/>
        </w:rPr>
        <w:t>№</w:t>
      </w:r>
      <w:r w:rsidRPr="00FF09B1">
        <w:rPr>
          <w:rFonts w:ascii="Times New Roman" w:hAnsi="Times New Roman"/>
          <w:sz w:val="28"/>
          <w:szCs w:val="28"/>
        </w:rPr>
        <w:t xml:space="preserve"> 248-ФЗ  "О государственном контроле (надзоре) и муниципальном контроле в Российской Федерации".</w:t>
      </w:r>
    </w:p>
    <w:p w:rsidR="00A630E6" w:rsidRPr="00191C4A" w:rsidRDefault="000F11A7" w:rsidP="00A630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1B59EC">
        <w:rPr>
          <w:bCs/>
          <w:iCs/>
          <w:sz w:val="28"/>
          <w:szCs w:val="28"/>
        </w:rPr>
        <w:t xml:space="preserve">         </w:t>
      </w:r>
      <w:r w:rsidRPr="009C37B2">
        <w:rPr>
          <w:rFonts w:ascii="Times New Roman" w:hAnsi="Times New Roman"/>
          <w:bCs/>
          <w:iCs/>
          <w:sz w:val="28"/>
          <w:szCs w:val="28"/>
        </w:rPr>
        <w:t xml:space="preserve">10 марта 2022г. </w:t>
      </w:r>
      <w:r w:rsidRPr="009C37B2">
        <w:rPr>
          <w:rFonts w:ascii="Times New Roman" w:hAnsi="Times New Roman"/>
          <w:sz w:val="28"/>
          <w:szCs w:val="28"/>
          <w:shd w:val="clear" w:color="auto" w:fill="FFFFFF"/>
        </w:rPr>
        <w:t xml:space="preserve">вступило в силу </w:t>
      </w:r>
      <w:hyperlink r:id="rId6" w:history="1">
        <w:r w:rsidRPr="00191C4A">
          <w:rPr>
            <w:rStyle w:val="a4"/>
            <w:rFonts w:ascii="Times New Roman" w:hAnsi="Times New Roman"/>
            <w:bCs/>
            <w:color w:val="000000" w:themeColor="text1"/>
            <w:sz w:val="28"/>
            <w:szCs w:val="28"/>
          </w:rPr>
          <w:t>Постановление Правительства № 336 "Об особенностях организации и осуществления государственного контроля (надзора), муниципального контроля"</w:t>
        </w:r>
      </w:hyperlink>
      <w:r w:rsidRPr="00191C4A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A630E6" w:rsidRPr="00191C4A">
        <w:rPr>
          <w:rFonts w:ascii="Times New Roman" w:hAnsi="Times New Roman"/>
          <w:color w:val="000000" w:themeColor="text1"/>
        </w:rPr>
        <w:t xml:space="preserve"> </w:t>
      </w:r>
    </w:p>
    <w:p w:rsidR="000F11A7" w:rsidRPr="00191C4A" w:rsidRDefault="00A630E6" w:rsidP="00A630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91C4A">
        <w:rPr>
          <w:rFonts w:ascii="Times New Roman" w:hAnsi="Times New Roman"/>
          <w:color w:val="000000" w:themeColor="text1"/>
          <w:sz w:val="28"/>
          <w:szCs w:val="28"/>
        </w:rPr>
        <w:t>https://base.garant.ru/403681894/#friends</w:t>
      </w:r>
    </w:p>
    <w:p w:rsidR="000F11A7" w:rsidRDefault="000F11A7" w:rsidP="00A630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37B2">
        <w:rPr>
          <w:rStyle w:val="a5"/>
          <w:rFonts w:ascii="Times New Roman" w:hAnsi="Times New Roman"/>
          <w:b w:val="0"/>
          <w:sz w:val="28"/>
          <w:szCs w:val="28"/>
        </w:rPr>
        <w:t xml:space="preserve">        Постановлением правительства Российской Федерации от 29 декабря 2022 г. N 2516 внесены изменения в Постановление Правительства РФ №336.</w:t>
      </w:r>
      <w:r w:rsidRPr="009C37B2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9C37B2">
        <w:rPr>
          <w:rFonts w:ascii="Times New Roman" w:hAnsi="Times New Roman"/>
          <w:iCs/>
          <w:sz w:val="28"/>
          <w:szCs w:val="28"/>
        </w:rPr>
        <w:t xml:space="preserve"> Постановлением отменяются плановые проверки в 2022-2023 года и </w:t>
      </w:r>
      <w:r w:rsidRPr="009C37B2">
        <w:rPr>
          <w:rFonts w:ascii="Times New Roman" w:hAnsi="Times New Roman"/>
          <w:sz w:val="28"/>
          <w:szCs w:val="28"/>
        </w:rPr>
        <w:t>устанавливаются ограничения на проведение контрольных (надзорных) мероприятий, проверок при осуществлении муниципального контроля порядок организации и осуществления которых регулируются Федеральным законом от 31 июля 2020 г. № 248-ФЗ «О государственном контроле (надзоре) и муниципальном контроле в Российской Федерации»</w:t>
      </w:r>
      <w:r>
        <w:rPr>
          <w:rFonts w:ascii="Times New Roman" w:hAnsi="Times New Roman"/>
          <w:sz w:val="28"/>
          <w:szCs w:val="28"/>
        </w:rPr>
        <w:t xml:space="preserve">.    </w:t>
      </w:r>
    </w:p>
    <w:p w:rsidR="000F11A7" w:rsidRPr="009C37B2" w:rsidRDefault="000F11A7" w:rsidP="00A630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Внеплановые проверки могут быть проведены только по согласованию с органами Прокуратуры.</w:t>
      </w:r>
      <w:r w:rsidRPr="009C37B2">
        <w:rPr>
          <w:rFonts w:ascii="Times New Roman" w:hAnsi="Times New Roman"/>
          <w:sz w:val="28"/>
          <w:szCs w:val="28"/>
        </w:rPr>
        <w:t xml:space="preserve"> </w:t>
      </w:r>
    </w:p>
    <w:p w:rsidR="000F11A7" w:rsidRDefault="000F11A7" w:rsidP="00A630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F11A7" w:rsidRDefault="000F11A7" w:rsidP="00A630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E008B">
        <w:rPr>
          <w:rFonts w:ascii="Times New Roman" w:hAnsi="Times New Roman"/>
          <w:color w:val="000000"/>
          <w:sz w:val="28"/>
          <w:szCs w:val="28"/>
          <w:lang w:val="en-US"/>
        </w:rPr>
        <w:t>X</w:t>
      </w:r>
      <w:r w:rsidRPr="001E008B">
        <w:rPr>
          <w:rFonts w:ascii="Times New Roman" w:hAnsi="Times New Roman"/>
          <w:color w:val="000000"/>
          <w:sz w:val="28"/>
          <w:szCs w:val="28"/>
        </w:rPr>
        <w:t>. Подготовленные на основе полученных выводов предложения о признании утратившими силу или пересмотре обязательных требований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0F11A7" w:rsidRDefault="000F11A7" w:rsidP="00A630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F11A7" w:rsidRDefault="000F11A7" w:rsidP="00A630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Обязательные требования не признаются утратившими силу и не пересматриваются.</w:t>
      </w:r>
    </w:p>
    <w:p w:rsidR="000F11A7" w:rsidRDefault="000F11A7" w:rsidP="00A630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F11A7" w:rsidRPr="001E008B" w:rsidRDefault="000F11A7" w:rsidP="00A630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E008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E008B">
        <w:rPr>
          <w:rFonts w:ascii="Times New Roman" w:hAnsi="Times New Roman"/>
          <w:color w:val="000000"/>
          <w:sz w:val="28"/>
          <w:szCs w:val="28"/>
          <w:lang w:val="en-US"/>
        </w:rPr>
        <w:t>XI</w:t>
      </w:r>
      <w:r w:rsidRPr="001E008B">
        <w:rPr>
          <w:rFonts w:ascii="Times New Roman" w:hAnsi="Times New Roman"/>
          <w:color w:val="000000"/>
          <w:sz w:val="28"/>
          <w:szCs w:val="28"/>
        </w:rPr>
        <w:t>. В случае оценки обязательных требований, имеющих ограниченный срок действия, подготовленные на основе полученных выводов предложения о признании утратившими силу, или пересмотре, или продлении срока действия обязательных требований (о целесообразности сохранения действия обязательных требований)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0F11A7" w:rsidRDefault="000F11A7" w:rsidP="00A630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F11A7" w:rsidRDefault="000F11A7" w:rsidP="00A630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Отсутствуют обязательные требования с ограниченным сроком действия. </w:t>
      </w:r>
    </w:p>
    <w:p w:rsidR="000F11A7" w:rsidRDefault="000F11A7" w:rsidP="00A630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F11A7" w:rsidRPr="001E008B" w:rsidRDefault="000F11A7" w:rsidP="00A630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E008B">
        <w:rPr>
          <w:rFonts w:ascii="Times New Roman" w:hAnsi="Times New Roman"/>
          <w:color w:val="000000"/>
          <w:sz w:val="28"/>
          <w:szCs w:val="28"/>
          <w:lang w:val="en-US"/>
        </w:rPr>
        <w:t>XII</w:t>
      </w:r>
      <w:r w:rsidRPr="001E008B">
        <w:rPr>
          <w:rFonts w:ascii="Times New Roman" w:hAnsi="Times New Roman"/>
          <w:color w:val="000000"/>
          <w:sz w:val="28"/>
          <w:szCs w:val="28"/>
        </w:rPr>
        <w:t>. Иные сведения, которые, по мнению разработчика ежегодного отчета, позволяют оценить фактическое воздействие обязательных требований.</w:t>
      </w:r>
    </w:p>
    <w:p w:rsidR="000F11A7" w:rsidRDefault="000F11A7" w:rsidP="00A630E6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F11A7" w:rsidRDefault="000F11A7" w:rsidP="00A630E6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Отсутствуют.</w:t>
      </w:r>
    </w:p>
    <w:p w:rsidR="000F11A7" w:rsidRDefault="000F11A7" w:rsidP="00A630E6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0F11A7" w:rsidRDefault="000F11A7" w:rsidP="00A630E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80BCB">
        <w:rPr>
          <w:rFonts w:ascii="Times New Roman" w:hAnsi="Times New Roman"/>
          <w:sz w:val="28"/>
          <w:szCs w:val="28"/>
        </w:rPr>
        <w:t xml:space="preserve">При проведении оценки применения обязательных </w:t>
      </w:r>
      <w:r>
        <w:rPr>
          <w:rFonts w:ascii="Times New Roman" w:hAnsi="Times New Roman"/>
          <w:sz w:val="28"/>
          <w:szCs w:val="28"/>
        </w:rPr>
        <w:t xml:space="preserve">требований системные </w:t>
      </w:r>
      <w:r w:rsidRPr="00380BCB">
        <w:rPr>
          <w:rFonts w:ascii="Times New Roman" w:hAnsi="Times New Roman"/>
          <w:sz w:val="28"/>
          <w:szCs w:val="28"/>
        </w:rPr>
        <w:t xml:space="preserve">проблемы оцениваемых обязательных требований </w:t>
      </w:r>
      <w:r>
        <w:rPr>
          <w:rFonts w:ascii="Times New Roman" w:hAnsi="Times New Roman"/>
          <w:sz w:val="28"/>
          <w:szCs w:val="28"/>
        </w:rPr>
        <w:t xml:space="preserve">не выявлены. </w:t>
      </w:r>
      <w:bookmarkStart w:id="1" w:name="P543"/>
      <w:bookmarkStart w:id="2" w:name="P792"/>
      <w:bookmarkStart w:id="3" w:name="P832"/>
      <w:bookmarkStart w:id="4" w:name="P960"/>
      <w:bookmarkEnd w:id="1"/>
      <w:bookmarkEnd w:id="2"/>
      <w:bookmarkEnd w:id="3"/>
      <w:bookmarkEnd w:id="4"/>
    </w:p>
    <w:p w:rsidR="000F11A7" w:rsidRDefault="000F11A7" w:rsidP="00A630E6">
      <w:pPr>
        <w:pStyle w:val="ConsPlusNormal"/>
        <w:ind w:firstLine="709"/>
        <w:jc w:val="both"/>
        <w:outlineLvl w:val="1"/>
      </w:pPr>
    </w:p>
    <w:p w:rsidR="000F11A7" w:rsidRDefault="000F11A7" w:rsidP="000F11A7">
      <w:pPr>
        <w:pStyle w:val="ConsPlusNormal"/>
        <w:jc w:val="center"/>
        <w:outlineLvl w:val="1"/>
      </w:pPr>
    </w:p>
    <w:p w:rsidR="000F11A7" w:rsidRDefault="000F11A7" w:rsidP="000F11A7">
      <w:pPr>
        <w:pStyle w:val="ConsPlusNormal"/>
        <w:jc w:val="center"/>
        <w:outlineLvl w:val="1"/>
      </w:pPr>
    </w:p>
    <w:p w:rsidR="000F11A7" w:rsidRDefault="000F11A7" w:rsidP="000F11A7">
      <w:pPr>
        <w:pStyle w:val="ConsPlusNormal"/>
        <w:jc w:val="center"/>
        <w:outlineLvl w:val="1"/>
      </w:pPr>
    </w:p>
    <w:p w:rsidR="000F11A7" w:rsidRDefault="000F11A7" w:rsidP="000F11A7">
      <w:pPr>
        <w:pStyle w:val="ConsPlusNormal"/>
        <w:jc w:val="center"/>
        <w:outlineLvl w:val="1"/>
      </w:pPr>
    </w:p>
    <w:p w:rsidR="000F11A7" w:rsidRDefault="000F11A7" w:rsidP="000F11A7">
      <w:pPr>
        <w:pStyle w:val="ConsPlusNormal"/>
        <w:jc w:val="center"/>
        <w:outlineLvl w:val="1"/>
      </w:pPr>
    </w:p>
    <w:p w:rsidR="000F11A7" w:rsidRDefault="000F11A7" w:rsidP="000F11A7">
      <w:pPr>
        <w:pStyle w:val="ConsPlusNormal"/>
        <w:jc w:val="center"/>
        <w:outlineLvl w:val="1"/>
      </w:pPr>
    </w:p>
    <w:p w:rsidR="000F11A7" w:rsidRPr="001275E2" w:rsidRDefault="000F11A7" w:rsidP="000F11A7">
      <w:pPr>
        <w:pStyle w:val="ConsPlusNormal"/>
        <w:jc w:val="both"/>
        <w:rPr>
          <w:sz w:val="24"/>
          <w:szCs w:val="24"/>
        </w:rPr>
      </w:pPr>
    </w:p>
    <w:p w:rsidR="000F11A7" w:rsidRDefault="000F11A7" w:rsidP="000F11A7">
      <w:pPr>
        <w:pStyle w:val="ConsPlusNormal"/>
        <w:outlineLvl w:val="1"/>
        <w:rPr>
          <w:sz w:val="24"/>
          <w:szCs w:val="24"/>
        </w:rPr>
      </w:pPr>
    </w:p>
    <w:p w:rsidR="001D0B5A" w:rsidRDefault="001D0B5A"/>
    <w:sectPr w:rsidR="001D0B5A" w:rsidSect="00B3214A">
      <w:pgSz w:w="11905" w:h="16838"/>
      <w:pgMar w:top="709" w:right="851" w:bottom="1134" w:left="1418" w:header="0" w:footer="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F11A7"/>
    <w:rsid w:val="000F11A7"/>
    <w:rsid w:val="00154A30"/>
    <w:rsid w:val="00191C4A"/>
    <w:rsid w:val="001D0B5A"/>
    <w:rsid w:val="005308A9"/>
    <w:rsid w:val="0054183E"/>
    <w:rsid w:val="00637096"/>
    <w:rsid w:val="00682C28"/>
    <w:rsid w:val="0078061B"/>
    <w:rsid w:val="009C1EEC"/>
    <w:rsid w:val="009E176F"/>
    <w:rsid w:val="00A630E6"/>
    <w:rsid w:val="00BA50A8"/>
    <w:rsid w:val="00BD1DE2"/>
    <w:rsid w:val="00EF4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1A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0F11A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  <w:style w:type="character" w:styleId="a3">
    <w:name w:val="Hyperlink"/>
    <w:unhideWhenUsed/>
    <w:rsid w:val="000F11A7"/>
    <w:rPr>
      <w:color w:val="0000FF"/>
      <w:u w:val="single"/>
    </w:rPr>
  </w:style>
  <w:style w:type="paragraph" w:customStyle="1" w:styleId="Default">
    <w:name w:val="Default"/>
    <w:rsid w:val="000F11A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lk">
    <w:name w:val="blk"/>
    <w:basedOn w:val="a0"/>
    <w:uiPriority w:val="99"/>
    <w:rsid w:val="000F11A7"/>
  </w:style>
  <w:style w:type="character" w:customStyle="1" w:styleId="a4">
    <w:name w:val="Гипертекстовая ссылка"/>
    <w:uiPriority w:val="99"/>
    <w:rsid w:val="000F11A7"/>
    <w:rPr>
      <w:color w:val="106BBE"/>
    </w:rPr>
  </w:style>
  <w:style w:type="character" w:customStyle="1" w:styleId="a5">
    <w:name w:val="Цветовое выделение"/>
    <w:uiPriority w:val="99"/>
    <w:rsid w:val="000F11A7"/>
    <w:rPr>
      <w:b/>
      <w:bCs/>
      <w:color w:val="26282F"/>
    </w:rPr>
  </w:style>
  <w:style w:type="paragraph" w:styleId="a6">
    <w:name w:val="List Paragraph"/>
    <w:basedOn w:val="a"/>
    <w:link w:val="a7"/>
    <w:rsid w:val="00BA50A8"/>
    <w:pPr>
      <w:widowControl w:val="0"/>
      <w:spacing w:after="0" w:line="240" w:lineRule="auto"/>
      <w:ind w:left="720"/>
      <w:contextualSpacing/>
    </w:pPr>
    <w:rPr>
      <w:rFonts w:ascii="Arial" w:eastAsia="Times New Roman" w:hAnsi="Arial"/>
      <w:sz w:val="20"/>
      <w:szCs w:val="20"/>
      <w:lang/>
    </w:rPr>
  </w:style>
  <w:style w:type="character" w:customStyle="1" w:styleId="a7">
    <w:name w:val="Абзац списка Знак"/>
    <w:link w:val="a6"/>
    <w:locked/>
    <w:rsid w:val="00BA50A8"/>
    <w:rPr>
      <w:rFonts w:ascii="Arial" w:eastAsia="Times New Roman" w:hAnsi="Arial" w:cs="Times New Roman"/>
      <w:sz w:val="20"/>
      <w:szCs w:val="20"/>
      <w:lang/>
    </w:rPr>
  </w:style>
  <w:style w:type="character" w:customStyle="1" w:styleId="ConsPlusNormal1">
    <w:name w:val="ConsPlusNormal1"/>
    <w:link w:val="ConsPlusNormal"/>
    <w:locked/>
    <w:rsid w:val="00A630E6"/>
    <w:rPr>
      <w:rFonts w:ascii="Arial" w:eastAsia="Times New Roman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403681894/0" TargetMode="External"/><Relationship Id="rId5" Type="http://schemas.openxmlformats.org/officeDocument/2006/relationships/hyperlink" Target="https://www.&#1074;&#1086;&#1083;&#1100;&#1089;&#1082;.&#1088;&#1092;/mun-obr-vmr/gorod-volsk/" TargetMode="External"/><Relationship Id="rId4" Type="http://schemas.openxmlformats.org/officeDocument/2006/relationships/hyperlink" Target="https://tgl.ru/files/tinymce/247-fz_file_161589238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6</Pages>
  <Words>1758</Words>
  <Characters>10026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2024-04-23T11:32:00Z</cp:lastPrinted>
  <dcterms:created xsi:type="dcterms:W3CDTF">2024-04-23T06:54:00Z</dcterms:created>
  <dcterms:modified xsi:type="dcterms:W3CDTF">2024-04-23T11:37:00Z</dcterms:modified>
</cp:coreProperties>
</file>